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F362B">
        <w:rPr>
          <w:rFonts w:ascii="Times New Roman" w:hAnsi="Times New Roman" w:cs="Times New Roman"/>
          <w:b/>
          <w:sz w:val="20"/>
          <w:szCs w:val="20"/>
        </w:rPr>
        <w:t>Меню Repository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Для случая когда: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1. Есть git-репозиторий локальный + удалённый.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2. Режим не read-only, т.е. в частности текущий коммит совпадает с локальным HEAD.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62B">
        <w:rPr>
          <w:rFonts w:ascii="Times New Roman" w:hAnsi="Times New Roman" w:cs="Times New Roman"/>
          <w:sz w:val="20"/>
          <w:szCs w:val="20"/>
        </w:rPr>
        <w:t>Меню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 Repository </w:t>
      </w:r>
      <w:r w:rsidRPr="004F362B">
        <w:rPr>
          <w:rFonts w:ascii="Times New Roman" w:hAnsi="Times New Roman" w:cs="Times New Roman"/>
          <w:sz w:val="20"/>
          <w:szCs w:val="20"/>
        </w:rPr>
        <w:t>содержит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62B">
        <w:rPr>
          <w:rFonts w:ascii="Times New Roman" w:hAnsi="Times New Roman" w:cs="Times New Roman"/>
          <w:sz w:val="20"/>
          <w:szCs w:val="20"/>
          <w:lang w:val="en-US"/>
        </w:rPr>
        <w:t>Check for updates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62B">
        <w:rPr>
          <w:rFonts w:ascii="Times New Roman" w:hAnsi="Times New Roman" w:cs="Times New Roman"/>
          <w:sz w:val="20"/>
          <w:szCs w:val="20"/>
          <w:lang w:val="en-US"/>
        </w:rPr>
        <w:t>Revert local changes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62B">
        <w:rPr>
          <w:rFonts w:ascii="Times New Roman" w:hAnsi="Times New Roman" w:cs="Times New Roman"/>
          <w:sz w:val="20"/>
          <w:szCs w:val="20"/>
          <w:lang w:val="en-US"/>
        </w:rPr>
        <w:t>Publish local changes</w:t>
      </w:r>
    </w:p>
    <w:p w:rsidR="004F362B" w:rsidRPr="004F362B" w:rsidRDefault="004F362B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F362B">
        <w:rPr>
          <w:rFonts w:ascii="Times New Roman" w:hAnsi="Times New Roman" w:cs="Times New Roman"/>
          <w:b/>
          <w:sz w:val="20"/>
          <w:szCs w:val="20"/>
        </w:rPr>
        <w:t>Логика</w:t>
      </w:r>
      <w:r w:rsidRPr="004F362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Check for updates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1 </w:t>
      </w:r>
      <w:r w:rsidRPr="004F362B">
        <w:rPr>
          <w:rFonts w:ascii="Times New Roman" w:hAnsi="Times New Roman" w:cs="Times New Roman"/>
          <w:sz w:val="20"/>
          <w:szCs w:val="20"/>
        </w:rPr>
        <w:t>Сделать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 git fetch.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2 Проверить наличие изменений на сервере относительно локального master.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3 В зависимости от наличия удалённых изменений: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3.1 Если Нет изменений на сервере относительно локального master, то вывести сообщение 'No updates available' с кнопкой OK.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3.2 Если На сервере есть изменения относительно локального master, то: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3.2.1 Проверить наличие локальных изменений относительно локального master.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3.2.2 В зависимости от наличия локальных изменений: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3.2.2.1 Если Нет локальных изменений относительно локального master, то: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3.2.2.1.1 git pull.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3.2.2.1.2 Сбросить кэши и т.д.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3.2.2.1.3 Вывести сообщение 'Update successful' с кнопкой OK. Можно написать информацию про новый текущий коммит.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3.2.2.2 Если есть локальные изменения относительно локального master, то: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3.2.2.2.1 </w:t>
      </w:r>
      <w:r w:rsidRPr="004F362B">
        <w:rPr>
          <w:rFonts w:ascii="Times New Roman" w:hAnsi="Times New Roman" w:cs="Times New Roman"/>
          <w:sz w:val="20"/>
          <w:szCs w:val="20"/>
        </w:rPr>
        <w:t>Вывести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362B">
        <w:rPr>
          <w:rFonts w:ascii="Times New Roman" w:hAnsi="Times New Roman" w:cs="Times New Roman"/>
          <w:sz w:val="20"/>
          <w:szCs w:val="20"/>
        </w:rPr>
        <w:t>сообщение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4F362B">
        <w:rPr>
          <w:rFonts w:ascii="Times New Roman" w:hAnsi="Times New Roman" w:cs="Times New Roman"/>
          <w:sz w:val="20"/>
          <w:szCs w:val="20"/>
        </w:rPr>
        <w:t>что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 'There are local changes. Do you want to merge local ' </w:t>
      </w:r>
      <w:r w:rsidRPr="004F362B">
        <w:rPr>
          <w:rFonts w:ascii="Times New Roman" w:hAnsi="Times New Roman" w:cs="Times New Roman"/>
          <w:sz w:val="20"/>
          <w:szCs w:val="20"/>
        </w:rPr>
        <w:t>с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362B">
        <w:rPr>
          <w:rFonts w:ascii="Times New Roman" w:hAnsi="Times New Roman" w:cs="Times New Roman"/>
          <w:sz w:val="20"/>
          <w:szCs w:val="20"/>
        </w:rPr>
        <w:t>кнопками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 'Cancel', 'Discard local changes' </w:t>
      </w:r>
      <w:r w:rsidRPr="004F362B">
        <w:rPr>
          <w:rFonts w:ascii="Times New Roman" w:hAnsi="Times New Roman" w:cs="Times New Roman"/>
          <w:sz w:val="20"/>
          <w:szCs w:val="20"/>
        </w:rPr>
        <w:t>и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 'Start merge'.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3.2.2.2.2 В зависимости от нажатой кпопки: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3.2.2.2.2.1 Если нажата кнопка Cancel, то завершить работу. Система останется в исходном состоянии.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3.2.2.2.2.2 Если нажата кнопка 'Discard local changes', то удалить все отличия от локального мастера. Перейти к шагу 3.2.2.1.1.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3.2.2.2.2.3 Если нажата кнопка 'Start merge', то вывести сообщение, что 'Merge is not supported yet' с кнопкой OK.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F362B">
        <w:rPr>
          <w:rFonts w:ascii="Times New Roman" w:hAnsi="Times New Roman" w:cs="Times New Roman"/>
          <w:b/>
          <w:sz w:val="20"/>
          <w:szCs w:val="20"/>
        </w:rPr>
        <w:t>Логика Publish local changes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1 Проверить наличие локальных изменений относительно локального master.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2 В зависимости от наличия локальных изменений: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 xml:space="preserve">2.1 Если нет локальных изменений относительно локального master, то вывести сообщение 'There </w:t>
      </w:r>
      <w:r w:rsidR="004F362B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Pr="004F362B">
        <w:rPr>
          <w:rFonts w:ascii="Times New Roman" w:hAnsi="Times New Roman" w:cs="Times New Roman"/>
          <w:sz w:val="20"/>
          <w:szCs w:val="20"/>
        </w:rPr>
        <w:t xml:space="preserve"> no local changes' с кнопкой OK.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2.2 Если есть локальные изменения относительно локального master, то: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2.2.1 Сделать git fetch.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2.2.2 Проверить наличие изменений на сервере относительно локального master.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2.2.3 В зависимости от наличия удалённых изменений: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2.2.3.1 Если Нет изменений на сервере относительно локального master, то вывести диалог с запросом коммит сообщения и т.д.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2.2.3.2 Если На сервере есть изменения относительно локального master, то: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2.2.3.2.1 </w:t>
      </w:r>
      <w:r w:rsidRPr="004F362B">
        <w:rPr>
          <w:rFonts w:ascii="Times New Roman" w:hAnsi="Times New Roman" w:cs="Times New Roman"/>
          <w:sz w:val="20"/>
          <w:szCs w:val="20"/>
        </w:rPr>
        <w:t>Вывести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362B">
        <w:rPr>
          <w:rFonts w:ascii="Times New Roman" w:hAnsi="Times New Roman" w:cs="Times New Roman"/>
          <w:sz w:val="20"/>
          <w:szCs w:val="20"/>
        </w:rPr>
        <w:t>сообщение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 'There are remote updates. Continue with merge local changes?' </w:t>
      </w:r>
      <w:r w:rsidRPr="004F362B">
        <w:rPr>
          <w:rFonts w:ascii="Times New Roman" w:hAnsi="Times New Roman" w:cs="Times New Roman"/>
          <w:sz w:val="20"/>
          <w:szCs w:val="20"/>
        </w:rPr>
        <w:t>с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362B">
        <w:rPr>
          <w:rFonts w:ascii="Times New Roman" w:hAnsi="Times New Roman" w:cs="Times New Roman"/>
          <w:sz w:val="20"/>
          <w:szCs w:val="20"/>
        </w:rPr>
        <w:t>кнопками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 'Cancel' </w:t>
      </w:r>
      <w:r w:rsidRPr="004F362B">
        <w:rPr>
          <w:rFonts w:ascii="Times New Roman" w:hAnsi="Times New Roman" w:cs="Times New Roman"/>
          <w:sz w:val="20"/>
          <w:szCs w:val="20"/>
        </w:rPr>
        <w:t>и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 xml:space="preserve"> 'Start merge'.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2.2.3.2.2 В зависимости от нажатой кпопки: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2.2.3.2.2.1 Если Нажата кнопка Cancel, то завершить работу. Система останется в исходном состоянии.</w:t>
      </w:r>
    </w:p>
    <w:p w:rsidR="007F6C9E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62B">
        <w:rPr>
          <w:rFonts w:ascii="Times New Roman" w:hAnsi="Times New Roman" w:cs="Times New Roman"/>
          <w:sz w:val="20"/>
          <w:szCs w:val="20"/>
        </w:rPr>
        <w:t>2.2.3.2.2.2 Если Нажата кнопка 'Start merge', то вывести сообщение, что 'Merge is not supported yet' с кнопкой OK.</w:t>
      </w:r>
    </w:p>
    <w:p w:rsidR="004F362B" w:rsidRPr="004F362B" w:rsidRDefault="004F362B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F362B">
        <w:rPr>
          <w:rFonts w:ascii="Times New Roman" w:hAnsi="Times New Roman" w:cs="Times New Roman"/>
          <w:b/>
          <w:sz w:val="20"/>
          <w:szCs w:val="20"/>
        </w:rPr>
        <w:t xml:space="preserve">Логика </w:t>
      </w:r>
      <w:r w:rsidRPr="004F362B">
        <w:rPr>
          <w:rFonts w:ascii="Times New Roman" w:hAnsi="Times New Roman" w:cs="Times New Roman"/>
          <w:b/>
          <w:sz w:val="20"/>
          <w:szCs w:val="20"/>
          <w:lang w:val="en-US"/>
        </w:rPr>
        <w:t>Revert</w:t>
      </w:r>
      <w:r w:rsidRPr="004F36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362B">
        <w:rPr>
          <w:rFonts w:ascii="Times New Roman" w:hAnsi="Times New Roman" w:cs="Times New Roman"/>
          <w:b/>
          <w:sz w:val="20"/>
          <w:szCs w:val="20"/>
          <w:lang w:val="en-US"/>
        </w:rPr>
        <w:t>local</w:t>
      </w:r>
      <w:r w:rsidRPr="004F36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362B">
        <w:rPr>
          <w:rFonts w:ascii="Times New Roman" w:hAnsi="Times New Roman" w:cs="Times New Roman"/>
          <w:b/>
          <w:sz w:val="20"/>
          <w:szCs w:val="20"/>
          <w:lang w:val="en-US"/>
        </w:rPr>
        <w:t>changes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 xml:space="preserve">1 Проверить наличие локальных изменений относительно локального 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>master</w:t>
      </w:r>
      <w:r w:rsidRPr="004F362B">
        <w:rPr>
          <w:rFonts w:ascii="Times New Roman" w:hAnsi="Times New Roman" w:cs="Times New Roman"/>
          <w:sz w:val="20"/>
          <w:szCs w:val="20"/>
        </w:rPr>
        <w:t>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>2 В зависимости от наличия локальных изменений: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 xml:space="preserve">2.1 Если нет локальных изменений относительно локального 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>master</w:t>
      </w:r>
      <w:r w:rsidRPr="004F362B">
        <w:rPr>
          <w:rFonts w:ascii="Times New Roman" w:hAnsi="Times New Roman" w:cs="Times New Roman"/>
          <w:sz w:val="20"/>
          <w:szCs w:val="20"/>
        </w:rPr>
        <w:t>, то вывести сообщение '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>There</w:t>
      </w:r>
      <w:r w:rsidRPr="004F362B">
        <w:rPr>
          <w:rFonts w:ascii="Times New Roman" w:hAnsi="Times New Roman" w:cs="Times New Roman"/>
          <w:sz w:val="20"/>
          <w:szCs w:val="20"/>
        </w:rPr>
        <w:t xml:space="preserve"> </w:t>
      </w:r>
      <w:r w:rsidR="004F362B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Pr="004F362B">
        <w:rPr>
          <w:rFonts w:ascii="Times New Roman" w:hAnsi="Times New Roman" w:cs="Times New Roman"/>
          <w:sz w:val="20"/>
          <w:szCs w:val="20"/>
        </w:rPr>
        <w:t xml:space="preserve"> 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4F362B">
        <w:rPr>
          <w:rFonts w:ascii="Times New Roman" w:hAnsi="Times New Roman" w:cs="Times New Roman"/>
          <w:sz w:val="20"/>
          <w:szCs w:val="20"/>
        </w:rPr>
        <w:t xml:space="preserve"> 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>local</w:t>
      </w:r>
      <w:r w:rsidRPr="004F362B">
        <w:rPr>
          <w:rFonts w:ascii="Times New Roman" w:hAnsi="Times New Roman" w:cs="Times New Roman"/>
          <w:sz w:val="20"/>
          <w:szCs w:val="20"/>
        </w:rPr>
        <w:t xml:space="preserve"> 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>changes</w:t>
      </w:r>
      <w:r w:rsidRPr="004F362B">
        <w:rPr>
          <w:rFonts w:ascii="Times New Roman" w:hAnsi="Times New Roman" w:cs="Times New Roman"/>
          <w:sz w:val="20"/>
          <w:szCs w:val="20"/>
        </w:rPr>
        <w:t xml:space="preserve">' с кнопкой 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>OK</w:t>
      </w:r>
      <w:r w:rsidRPr="004F362B">
        <w:rPr>
          <w:rFonts w:ascii="Times New Roman" w:hAnsi="Times New Roman" w:cs="Times New Roman"/>
          <w:sz w:val="20"/>
          <w:szCs w:val="20"/>
        </w:rPr>
        <w:t>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 xml:space="preserve">2.2 Если есть локальные изменения относительно локального 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>master</w:t>
      </w:r>
      <w:r w:rsidRPr="004F362B">
        <w:rPr>
          <w:rFonts w:ascii="Times New Roman" w:hAnsi="Times New Roman" w:cs="Times New Roman"/>
          <w:sz w:val="20"/>
          <w:szCs w:val="20"/>
        </w:rPr>
        <w:t>, то: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62B">
        <w:rPr>
          <w:rFonts w:ascii="Times New Roman" w:hAnsi="Times New Roman" w:cs="Times New Roman"/>
          <w:sz w:val="20"/>
          <w:szCs w:val="20"/>
          <w:lang w:val="en-US"/>
        </w:rPr>
        <w:t>2.2.1 Вывести сообщение 'All local changes will be lost. Are you sure?' с кнопками 'Cancel' и 'Revert'.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 xml:space="preserve">2.2.2 Если нажат 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>Cancel</w:t>
      </w:r>
      <w:r w:rsidRPr="004F362B">
        <w:rPr>
          <w:rFonts w:ascii="Times New Roman" w:hAnsi="Times New Roman" w:cs="Times New Roman"/>
          <w:sz w:val="20"/>
          <w:szCs w:val="20"/>
        </w:rPr>
        <w:t xml:space="preserve"> ничего больше не делать.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 xml:space="preserve">2.2.3 Если нажат 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>Revert</w:t>
      </w:r>
      <w:r w:rsidRPr="004F362B">
        <w:rPr>
          <w:rFonts w:ascii="Times New Roman" w:hAnsi="Times New Roman" w:cs="Times New Roman"/>
          <w:sz w:val="20"/>
          <w:szCs w:val="20"/>
        </w:rPr>
        <w:t>: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362B">
        <w:rPr>
          <w:rFonts w:ascii="Times New Roman" w:hAnsi="Times New Roman" w:cs="Times New Roman"/>
          <w:sz w:val="20"/>
          <w:szCs w:val="20"/>
        </w:rPr>
        <w:t xml:space="preserve">2.2.3.1 Привести текущее состояние в полное соответствие с локальным </w:t>
      </w:r>
      <w:r w:rsidRPr="004F362B">
        <w:rPr>
          <w:rFonts w:ascii="Times New Roman" w:hAnsi="Times New Roman" w:cs="Times New Roman"/>
          <w:sz w:val="20"/>
          <w:szCs w:val="20"/>
          <w:lang w:val="en-US"/>
        </w:rPr>
        <w:t>master</w:t>
      </w:r>
      <w:r w:rsidRPr="004F362B">
        <w:rPr>
          <w:rFonts w:ascii="Times New Roman" w:hAnsi="Times New Roman" w:cs="Times New Roman"/>
          <w:sz w:val="20"/>
          <w:szCs w:val="20"/>
        </w:rPr>
        <w:t xml:space="preserve"> (т.е. откатить изменившиеся файлы, восстановить удалённые файлы и удалить вновь появившиеся).</w:t>
      </w:r>
    </w:p>
    <w:p w:rsidR="002E30E1" w:rsidRPr="004F362B" w:rsidRDefault="002E30E1" w:rsidP="004F36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62B">
        <w:rPr>
          <w:rFonts w:ascii="Times New Roman" w:hAnsi="Times New Roman" w:cs="Times New Roman"/>
          <w:sz w:val="20"/>
          <w:szCs w:val="20"/>
          <w:lang w:val="en-US"/>
        </w:rPr>
        <w:t>2.2.3.2 Вывести сообщение 'Reversion successful' с кнопкой OK.</w:t>
      </w:r>
    </w:p>
    <w:sectPr w:rsidR="002E30E1" w:rsidRPr="004F362B" w:rsidSect="004F3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E30E1"/>
    <w:rsid w:val="00124D6D"/>
    <w:rsid w:val="002E30E1"/>
    <w:rsid w:val="00301EBC"/>
    <w:rsid w:val="004534C4"/>
    <w:rsid w:val="004F362B"/>
    <w:rsid w:val="00507BBD"/>
    <w:rsid w:val="00514762"/>
    <w:rsid w:val="0058179D"/>
    <w:rsid w:val="005B39CA"/>
    <w:rsid w:val="005B5E35"/>
    <w:rsid w:val="005D47A3"/>
    <w:rsid w:val="00620AF7"/>
    <w:rsid w:val="00640125"/>
    <w:rsid w:val="00683820"/>
    <w:rsid w:val="00770A2B"/>
    <w:rsid w:val="007F6C9E"/>
    <w:rsid w:val="00871A23"/>
    <w:rsid w:val="00893CB5"/>
    <w:rsid w:val="008F695F"/>
    <w:rsid w:val="00992476"/>
    <w:rsid w:val="009D6619"/>
    <w:rsid w:val="00AD20C2"/>
    <w:rsid w:val="00B41355"/>
    <w:rsid w:val="00C071F5"/>
    <w:rsid w:val="00C77153"/>
    <w:rsid w:val="00E70F41"/>
    <w:rsid w:val="00ED73DE"/>
    <w:rsid w:val="00F9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Копач Виктория Владимировна</dc:creator>
  <cp:lastModifiedBy>Копач Виктория Владимировна</cp:lastModifiedBy>
  <cp:revision>2</cp:revision>
  <dcterms:created xsi:type="dcterms:W3CDTF">2018-11-19T11:29:00Z</dcterms:created>
  <dcterms:modified xsi:type="dcterms:W3CDTF">2018-12-03T10:48:00Z</dcterms:modified>
</cp:coreProperties>
</file>